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B66" w:rsidRDefault="00692B66" w:rsidP="00382D8A">
      <w:pPr>
        <w:spacing w:line="312" w:lineRule="auto"/>
        <w:jc w:val="center"/>
        <w:rPr>
          <w:color w:val="000000"/>
          <w:sz w:val="28"/>
          <w:szCs w:val="28"/>
        </w:rPr>
      </w:pPr>
    </w:p>
    <w:p w:rsidR="00692B66" w:rsidRPr="002E7870" w:rsidRDefault="00692B66" w:rsidP="00382D8A">
      <w:pPr>
        <w:spacing w:line="312" w:lineRule="auto"/>
        <w:jc w:val="center"/>
        <w:rPr>
          <w:color w:val="000000"/>
          <w:sz w:val="28"/>
          <w:szCs w:val="28"/>
        </w:rPr>
      </w:pPr>
      <w:r w:rsidRPr="002E7870">
        <w:rPr>
          <w:color w:val="000000"/>
          <w:sz w:val="28"/>
          <w:szCs w:val="28"/>
        </w:rPr>
        <w:t>НОМЕНКЛАТУРА</w:t>
      </w:r>
    </w:p>
    <w:p w:rsidR="00692B66" w:rsidRPr="002E7870" w:rsidRDefault="00692B66" w:rsidP="00382D8A">
      <w:pPr>
        <w:spacing w:line="312" w:lineRule="auto"/>
        <w:jc w:val="center"/>
        <w:rPr>
          <w:color w:val="000000"/>
          <w:sz w:val="28"/>
          <w:szCs w:val="28"/>
        </w:rPr>
      </w:pPr>
      <w:r w:rsidRPr="002E7870">
        <w:rPr>
          <w:color w:val="000000"/>
          <w:sz w:val="28"/>
          <w:szCs w:val="28"/>
        </w:rPr>
        <w:t>специальностей научных работников</w:t>
      </w:r>
    </w:p>
    <w:p w:rsidR="00692B66" w:rsidRPr="00E316B1" w:rsidRDefault="00692B66" w:rsidP="00382D8A">
      <w:pPr>
        <w:spacing w:line="312" w:lineRule="auto"/>
        <w:jc w:val="center"/>
        <w:rPr>
          <w:b/>
          <w:color w:val="000000"/>
          <w:sz w:val="28"/>
          <w:szCs w:val="28"/>
        </w:rPr>
      </w:pPr>
    </w:p>
    <w:p w:rsidR="00692B66" w:rsidRPr="00E316B1" w:rsidRDefault="00692B66" w:rsidP="00382D8A">
      <w:pPr>
        <w:autoSpaceDE w:val="0"/>
        <w:autoSpaceDN w:val="0"/>
        <w:adjustRightInd w:val="0"/>
        <w:spacing w:line="312" w:lineRule="auto"/>
        <w:jc w:val="center"/>
        <w:rPr>
          <w:color w:val="000000"/>
          <w:sz w:val="28"/>
          <w:szCs w:val="28"/>
        </w:rPr>
      </w:pPr>
      <w:r w:rsidRPr="00E316B1">
        <w:rPr>
          <w:color w:val="000000"/>
          <w:sz w:val="28"/>
          <w:szCs w:val="28"/>
        </w:rPr>
        <w:t xml:space="preserve">(в редакции Приказа Министерства науки </w:t>
      </w:r>
      <w:r>
        <w:rPr>
          <w:color w:val="000000"/>
          <w:sz w:val="28"/>
          <w:szCs w:val="28"/>
        </w:rPr>
        <w:t>И высшего образования</w:t>
      </w:r>
    </w:p>
    <w:p w:rsidR="00692B66" w:rsidRPr="00E316B1" w:rsidRDefault="00692B66" w:rsidP="00382D8A">
      <w:pPr>
        <w:autoSpaceDE w:val="0"/>
        <w:autoSpaceDN w:val="0"/>
        <w:adjustRightInd w:val="0"/>
        <w:spacing w:line="312" w:lineRule="auto"/>
        <w:jc w:val="center"/>
        <w:rPr>
          <w:color w:val="000000"/>
          <w:sz w:val="28"/>
          <w:szCs w:val="28"/>
        </w:rPr>
      </w:pPr>
      <w:r w:rsidRPr="00E316B1">
        <w:rPr>
          <w:color w:val="000000"/>
          <w:sz w:val="28"/>
          <w:szCs w:val="28"/>
        </w:rPr>
        <w:t xml:space="preserve">Российской Федерации от </w:t>
      </w:r>
      <w:r>
        <w:rPr>
          <w:color w:val="000000"/>
          <w:sz w:val="28"/>
          <w:szCs w:val="28"/>
        </w:rPr>
        <w:t>24 февраля 2021 №</w:t>
      </w:r>
      <w:r w:rsidRPr="00E316B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118</w:t>
      </w:r>
      <w:r w:rsidRPr="00E316B1">
        <w:rPr>
          <w:color w:val="000000"/>
          <w:sz w:val="28"/>
          <w:szCs w:val="28"/>
        </w:rPr>
        <w:t>)</w:t>
      </w:r>
    </w:p>
    <w:p w:rsidR="00692B66" w:rsidRPr="00E316B1" w:rsidRDefault="00692B66" w:rsidP="00382D8A">
      <w:pPr>
        <w:spacing w:line="312" w:lineRule="auto"/>
        <w:jc w:val="center"/>
        <w:rPr>
          <w:b/>
          <w:color w:val="000000"/>
          <w:sz w:val="28"/>
          <w:szCs w:val="28"/>
        </w:rPr>
      </w:pPr>
    </w:p>
    <w:p w:rsidR="00692B66" w:rsidRPr="00E316B1" w:rsidRDefault="00692B66" w:rsidP="00382D8A">
      <w:pPr>
        <w:spacing w:line="312" w:lineRule="auto"/>
        <w:rPr>
          <w:color w:val="000000"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7"/>
        <w:gridCol w:w="4631"/>
        <w:gridCol w:w="3060"/>
      </w:tblGrid>
      <w:tr w:rsidR="00692B66" w:rsidRPr="00E316B1" w:rsidTr="00462D72">
        <w:tc>
          <w:tcPr>
            <w:tcW w:w="2137" w:type="dxa"/>
          </w:tcPr>
          <w:p w:rsidR="00692B66" w:rsidRPr="00462D72" w:rsidRDefault="00692B66" w:rsidP="00462D72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Шифр специальности</w:t>
            </w:r>
          </w:p>
        </w:tc>
        <w:tc>
          <w:tcPr>
            <w:tcW w:w="4631" w:type="dxa"/>
          </w:tcPr>
          <w:p w:rsidR="00692B66" w:rsidRPr="00462D72" w:rsidRDefault="00692B66" w:rsidP="00462D72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Область</w:t>
            </w:r>
            <w:r w:rsidRPr="00462D72">
              <w:rPr>
                <w:color w:val="000000"/>
                <w:sz w:val="28"/>
                <w:szCs w:val="28"/>
              </w:rPr>
              <w:t xml:space="preserve"> науки,</w:t>
            </w:r>
          </w:p>
          <w:p w:rsidR="00692B66" w:rsidRPr="00462D72" w:rsidRDefault="00692B66" w:rsidP="00462D72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группа специальностей, специальность</w:t>
            </w:r>
          </w:p>
        </w:tc>
        <w:tc>
          <w:tcPr>
            <w:tcW w:w="3060" w:type="dxa"/>
          </w:tcPr>
          <w:p w:rsidR="00692B66" w:rsidRPr="00462D72" w:rsidRDefault="00692B66" w:rsidP="00462D72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Отрасль науки, по которой присуждается ученая степень</w:t>
            </w:r>
          </w:p>
        </w:tc>
      </w:tr>
      <w:tr w:rsidR="00692B66" w:rsidRPr="00E316B1" w:rsidTr="00462D72">
        <w:tc>
          <w:tcPr>
            <w:tcW w:w="2137" w:type="dxa"/>
          </w:tcPr>
          <w:p w:rsidR="00692B66" w:rsidRPr="00462D72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631" w:type="dxa"/>
          </w:tcPr>
          <w:p w:rsidR="00692B66" w:rsidRPr="00462D72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Технические науки </w:t>
            </w:r>
          </w:p>
        </w:tc>
        <w:tc>
          <w:tcPr>
            <w:tcW w:w="3060" w:type="dxa"/>
          </w:tcPr>
          <w:p w:rsidR="00692B66" w:rsidRPr="00462D72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</w:p>
        </w:tc>
      </w:tr>
      <w:tr w:rsidR="00692B66" w:rsidRPr="00E316B1" w:rsidTr="00462D72">
        <w:tc>
          <w:tcPr>
            <w:tcW w:w="2137" w:type="dxa"/>
          </w:tcPr>
          <w:p w:rsidR="00692B66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4631" w:type="dxa"/>
          </w:tcPr>
          <w:p w:rsidR="00692B66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Химические технологии, науки о материалах, металлургия</w:t>
            </w:r>
          </w:p>
        </w:tc>
        <w:tc>
          <w:tcPr>
            <w:tcW w:w="3060" w:type="dxa"/>
          </w:tcPr>
          <w:p w:rsidR="00692B66" w:rsidRPr="00462D72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</w:p>
        </w:tc>
      </w:tr>
      <w:tr w:rsidR="00692B66" w:rsidRPr="00E316B1" w:rsidTr="00462D72">
        <w:tc>
          <w:tcPr>
            <w:tcW w:w="2137" w:type="dxa"/>
          </w:tcPr>
          <w:p w:rsidR="00692B66" w:rsidRPr="00462D72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2.6.</w:t>
            </w:r>
            <w:r w:rsidRPr="00462D7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631" w:type="dxa"/>
          </w:tcPr>
          <w:p w:rsidR="00692B66" w:rsidRPr="00462D72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Металловедение и термическая обработка металлов и сплавов</w:t>
            </w:r>
          </w:p>
        </w:tc>
        <w:tc>
          <w:tcPr>
            <w:tcW w:w="3060" w:type="dxa"/>
          </w:tcPr>
          <w:p w:rsidR="00692B66" w:rsidRPr="00462D72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Технические</w:t>
            </w:r>
          </w:p>
        </w:tc>
      </w:tr>
      <w:tr w:rsidR="00692B66" w:rsidRPr="00E316B1" w:rsidTr="00462D72">
        <w:tc>
          <w:tcPr>
            <w:tcW w:w="2137" w:type="dxa"/>
          </w:tcPr>
          <w:p w:rsidR="00692B66" w:rsidRPr="00462D72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2.6.</w:t>
            </w:r>
            <w:r w:rsidRPr="00462D7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631" w:type="dxa"/>
          </w:tcPr>
          <w:p w:rsidR="00692B66" w:rsidRPr="00462D72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Металлургия черных, цветных и редких металлов</w:t>
            </w:r>
          </w:p>
        </w:tc>
        <w:tc>
          <w:tcPr>
            <w:tcW w:w="3060" w:type="dxa"/>
          </w:tcPr>
          <w:p w:rsidR="00692B66" w:rsidRPr="00462D72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Технические</w:t>
            </w:r>
          </w:p>
        </w:tc>
      </w:tr>
      <w:tr w:rsidR="00692B66" w:rsidRPr="00E316B1" w:rsidTr="00462D72">
        <w:tc>
          <w:tcPr>
            <w:tcW w:w="2137" w:type="dxa"/>
          </w:tcPr>
          <w:p w:rsidR="00692B66" w:rsidRPr="00462D72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462D72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6</w:t>
            </w:r>
            <w:r w:rsidRPr="00462D72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631" w:type="dxa"/>
          </w:tcPr>
          <w:p w:rsidR="00692B66" w:rsidRPr="00462D72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Обработка металлов давлением</w:t>
            </w:r>
          </w:p>
        </w:tc>
        <w:tc>
          <w:tcPr>
            <w:tcW w:w="3060" w:type="dxa"/>
          </w:tcPr>
          <w:p w:rsidR="00692B66" w:rsidRPr="00462D72" w:rsidRDefault="00692B66" w:rsidP="00462D72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Технические</w:t>
            </w:r>
          </w:p>
        </w:tc>
      </w:tr>
    </w:tbl>
    <w:p w:rsidR="00692B66" w:rsidRDefault="00692B66" w:rsidP="00382D8A"/>
    <w:p w:rsidR="00692B66" w:rsidRPr="00E316B1" w:rsidRDefault="00692B66" w:rsidP="0066796E">
      <w:pPr>
        <w:spacing w:line="312" w:lineRule="auto"/>
        <w:rPr>
          <w:color w:val="000000"/>
          <w:sz w:val="28"/>
          <w:szCs w:val="28"/>
        </w:rPr>
      </w:pPr>
    </w:p>
    <w:p w:rsidR="00692B66" w:rsidRDefault="00692B66"/>
    <w:sectPr w:rsidR="00692B66" w:rsidSect="00082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796E"/>
    <w:rsid w:val="00082638"/>
    <w:rsid w:val="00165A5D"/>
    <w:rsid w:val="00173187"/>
    <w:rsid w:val="002E7870"/>
    <w:rsid w:val="00382D8A"/>
    <w:rsid w:val="0039475D"/>
    <w:rsid w:val="00453F97"/>
    <w:rsid w:val="00462D72"/>
    <w:rsid w:val="0066796E"/>
    <w:rsid w:val="00692B66"/>
    <w:rsid w:val="007E4281"/>
    <w:rsid w:val="00AE5C13"/>
    <w:rsid w:val="00E31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96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6796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83</Words>
  <Characters>479</Characters>
  <Application>Microsoft Office Outlook</Application>
  <DocSecurity>0</DocSecurity>
  <Lines>0</Lines>
  <Paragraphs>0</Paragraphs>
  <ScaleCrop>false</ScaleCrop>
  <Company>***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</dc:title>
  <dc:subject/>
  <dc:creator>***</dc:creator>
  <cp:keywords/>
  <dc:description/>
  <cp:lastModifiedBy>umanskiy_aa</cp:lastModifiedBy>
  <cp:revision>4</cp:revision>
  <dcterms:created xsi:type="dcterms:W3CDTF">2021-09-29T05:28:00Z</dcterms:created>
  <dcterms:modified xsi:type="dcterms:W3CDTF">2021-09-29T05:36:00Z</dcterms:modified>
</cp:coreProperties>
</file>